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0EA7B9D9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0B0F34">
        <w:rPr>
          <w:rFonts w:ascii="Times New Roman" w:hAnsi="Times New Roman" w:cs="Times New Roman"/>
          <w:sz w:val="28"/>
          <w:szCs w:val="28"/>
        </w:rPr>
        <w:t xml:space="preserve">276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0B0F34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0B0F34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/202</w:t>
      </w:r>
      <w:r w:rsidR="003932D0">
        <w:rPr>
          <w:rFonts w:ascii="Times New Roman" w:hAnsi="Times New Roman" w:cs="Times New Roman"/>
          <w:sz w:val="28"/>
          <w:szCs w:val="28"/>
        </w:rPr>
        <w:t>3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3DBED51A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</w:t>
      </w:r>
      <w:r w:rsidR="003932D0">
        <w:rPr>
          <w:b/>
        </w:rPr>
        <w:t>per l’</w:t>
      </w:r>
      <w:r w:rsidR="003932D0" w:rsidRPr="00333F71">
        <w:rPr>
          <w:b/>
        </w:rPr>
        <w:t xml:space="preserve">INTERA GIORNATA di Cobas Scuola Sardegna, Cobas Scuola, </w:t>
      </w:r>
      <w:proofErr w:type="spellStart"/>
      <w:r w:rsidR="003932D0" w:rsidRPr="00333F71">
        <w:rPr>
          <w:b/>
        </w:rPr>
        <w:t>Unicobas</w:t>
      </w:r>
      <w:proofErr w:type="spellEnd"/>
      <w:r w:rsidR="003932D0" w:rsidRPr="00333F71">
        <w:rPr>
          <w:b/>
        </w:rPr>
        <w:t xml:space="preserve"> Scuola e Università</w:t>
      </w:r>
      <w:r w:rsidR="003932D0">
        <w:rPr>
          <w:b/>
        </w:rPr>
        <w:t xml:space="preserve"> e per lo </w:t>
      </w:r>
      <w:r w:rsidR="003932D0" w:rsidRPr="00333F71">
        <w:rPr>
          <w:b/>
        </w:rPr>
        <w:t>SCIOPERO BREVE (relativamente alla sola scuola primaria) di SGB (Sindacato Generale di Base)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4A5785FE" w14:textId="77777777" w:rsidR="003932D0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  <w:r w:rsidR="003932D0">
        <w:rPr>
          <w:rFonts w:ascii="Book Antiqua" w:hAnsi="Book Antiqua" w:cs="Times New Roman"/>
        </w:rPr>
        <w:t xml:space="preserve"> </w:t>
      </w:r>
    </w:p>
    <w:p w14:paraId="317787CC" w14:textId="706BF333" w:rsidR="00B30EFC" w:rsidRPr="00E923E3" w:rsidRDefault="003932D0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     </w:t>
      </w: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>
        <w:rPr>
          <w:rFonts w:ascii="Book Antiqua" w:hAnsi="Book Antiqua" w:cs="Times New Roman"/>
        </w:rPr>
        <w:t>giornaliero</w:t>
      </w:r>
    </w:p>
    <w:p w14:paraId="7F929113" w14:textId="785DD0FA" w:rsidR="003932D0" w:rsidRDefault="003932D0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>
        <w:rPr>
          <w:rFonts w:ascii="Book Antiqua" w:hAnsi="Book Antiqua" w:cs="Times New Roman"/>
        </w:rPr>
        <w:t xml:space="preserve">breve </w:t>
      </w:r>
    </w:p>
    <w:p w14:paraId="51A16E1B" w14:textId="422704ED" w:rsidR="00B30EFC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6DF4C68C" w14:textId="77777777" w:rsidR="003932D0" w:rsidRPr="00E923E3" w:rsidRDefault="003932D0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6271C984" w:rsidR="00B30EFC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424CB315" w14:textId="77777777" w:rsidR="003932D0" w:rsidRPr="00E923E3" w:rsidRDefault="003932D0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B0907"/>
    <w:rsid w:val="000B0F34"/>
    <w:rsid w:val="0012261E"/>
    <w:rsid w:val="001500C1"/>
    <w:rsid w:val="00180952"/>
    <w:rsid w:val="00182938"/>
    <w:rsid w:val="001E154F"/>
    <w:rsid w:val="00232D51"/>
    <w:rsid w:val="00342FB6"/>
    <w:rsid w:val="00384208"/>
    <w:rsid w:val="003932D0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23CCAA5-C2CC-4BE9-8F96-18DA746CF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2</cp:revision>
  <dcterms:created xsi:type="dcterms:W3CDTF">2023-05-02T06:15:00Z</dcterms:created>
  <dcterms:modified xsi:type="dcterms:W3CDTF">2023-05-02T06:15:00Z</dcterms:modified>
</cp:coreProperties>
</file>