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A81" w:rsidRPr="004665CC" w:rsidRDefault="008A6A81" w:rsidP="008A6A81">
      <w:pPr>
        <w:spacing w:after="160" w:line="259" w:lineRule="exact"/>
        <w:jc w:val="center"/>
        <w:rPr>
          <w:rFonts w:ascii="Comic Sans MS" w:hAnsi="Comic Sans MS"/>
          <w:b/>
          <w:color w:val="FF0000"/>
          <w:sz w:val="28"/>
          <w:szCs w:val="28"/>
        </w:rPr>
      </w:pPr>
      <w:r w:rsidRPr="004665CC">
        <w:rPr>
          <w:rFonts w:ascii="Comic Sans MS" w:hAnsi="Comic Sans MS"/>
          <w:b/>
          <w:color w:val="FF0000"/>
          <w:sz w:val="28"/>
          <w:szCs w:val="28"/>
        </w:rPr>
        <w:t xml:space="preserve">COMPITI ESTIVI 2017 </w:t>
      </w:r>
    </w:p>
    <w:p w:rsidR="008A6A81" w:rsidRPr="004665CC" w:rsidRDefault="008A6A81" w:rsidP="008A6A81">
      <w:pPr>
        <w:spacing w:after="160" w:line="259" w:lineRule="exact"/>
        <w:jc w:val="center"/>
        <w:rPr>
          <w:rFonts w:ascii="Comic Sans MS" w:hAnsi="Comic Sans MS"/>
          <w:b/>
          <w:color w:val="FF0000"/>
          <w:sz w:val="28"/>
          <w:szCs w:val="28"/>
        </w:rPr>
      </w:pPr>
      <w:r w:rsidRPr="004665CC">
        <w:rPr>
          <w:rFonts w:ascii="Comic Sans MS" w:hAnsi="Comic Sans MS"/>
          <w:b/>
          <w:color w:val="FF0000"/>
          <w:sz w:val="28"/>
          <w:szCs w:val="28"/>
        </w:rPr>
        <w:t xml:space="preserve">CLASSE IV B </w:t>
      </w:r>
    </w:p>
    <w:p w:rsidR="008A6A81" w:rsidRPr="00991A3E" w:rsidRDefault="008A6A81" w:rsidP="008A6A81">
      <w:pPr>
        <w:spacing w:line="276" w:lineRule="auto"/>
        <w:rPr>
          <w:rFonts w:ascii="Comic Sans MS" w:hAnsi="Comic Sans MS"/>
          <w:color w:val="000000" w:themeColor="text1"/>
        </w:rPr>
      </w:pPr>
      <w:r w:rsidRPr="00991A3E">
        <w:rPr>
          <w:rFonts w:ascii="Comic Sans MS" w:hAnsi="Comic Sans MS"/>
          <w:color w:val="000000" w:themeColor="text1"/>
        </w:rPr>
        <w:t xml:space="preserve">Un po’ di allenamento per non dimenticare tutto quello che hai già </w:t>
      </w:r>
      <w:proofErr w:type="gramStart"/>
      <w:r w:rsidRPr="00991A3E">
        <w:rPr>
          <w:rFonts w:ascii="Comic Sans MS" w:hAnsi="Comic Sans MS"/>
          <w:color w:val="000000" w:themeColor="text1"/>
        </w:rPr>
        <w:t>imparato…..e</w:t>
      </w:r>
      <w:proofErr w:type="gramEnd"/>
      <w:r w:rsidRPr="00991A3E">
        <w:rPr>
          <w:rFonts w:ascii="Comic Sans MS" w:hAnsi="Comic Sans MS"/>
          <w:color w:val="000000" w:themeColor="text1"/>
        </w:rPr>
        <w:t xml:space="preserve"> per ricominciare l’ultima avventura insieme alle tue maestre. </w:t>
      </w:r>
    </w:p>
    <w:p w:rsidR="008A6A81" w:rsidRPr="00991A3E" w:rsidRDefault="008A6A81" w:rsidP="008A6A81">
      <w:pPr>
        <w:spacing w:line="276" w:lineRule="auto"/>
        <w:rPr>
          <w:rFonts w:ascii="Comic Sans MS" w:eastAsia="Calibri" w:hAnsi="Comic Sans MS" w:cs="Calibri"/>
          <w:b/>
          <w:color w:val="00000A"/>
          <w:shd w:val="clear" w:color="auto" w:fill="FFFFFF"/>
        </w:rPr>
      </w:pPr>
      <w:r w:rsidRPr="00991A3E">
        <w:rPr>
          <w:rFonts w:ascii="Comic Sans MS" w:hAnsi="Comic Sans MS"/>
          <w:b/>
          <w:color w:val="000000" w:themeColor="text1"/>
        </w:rPr>
        <w:t xml:space="preserve">ITALIANO: </w:t>
      </w:r>
      <w:r w:rsidRPr="00991A3E">
        <w:rPr>
          <w:rFonts w:ascii="Comic Sans MS" w:hAnsi="Comic Sans MS"/>
          <w:color w:val="000000" w:themeColor="text1"/>
        </w:rPr>
        <w:t>libro di RIFLESSIONE LINGUISTICA completa le seguenti pagine</w:t>
      </w:r>
      <w:r w:rsidRPr="00991A3E">
        <w:rPr>
          <w:rFonts w:ascii="Comic Sans MS" w:hAnsi="Comic Sans MS"/>
          <w:b/>
          <w:color w:val="000000" w:themeColor="text1"/>
        </w:rPr>
        <w:t>.</w:t>
      </w:r>
    </w:p>
    <w:p w:rsidR="008A6A81" w:rsidRPr="00991A3E" w:rsidRDefault="008A6A81" w:rsidP="008A6A81">
      <w:pPr>
        <w:spacing w:line="276" w:lineRule="auto"/>
        <w:rPr>
          <w:rFonts w:ascii="Comic Sans MS" w:eastAsia="Calibri" w:hAnsi="Comic Sans MS" w:cs="Calibri"/>
          <w:color w:val="00000A"/>
          <w:shd w:val="clear" w:color="auto" w:fill="FFFFFF"/>
        </w:rPr>
      </w:pPr>
      <w:r w:rsidRPr="00991A3E">
        <w:rPr>
          <w:rFonts w:ascii="Comic Sans MS" w:eastAsia="Calibri" w:hAnsi="Comic Sans MS" w:cs="Calibri"/>
          <w:b/>
          <w:color w:val="00000A"/>
          <w:shd w:val="clear" w:color="auto" w:fill="FFFFFF"/>
        </w:rPr>
        <w:t>ORTOGRAFIA</w:t>
      </w:r>
      <w:r w:rsidRPr="00991A3E">
        <w:rPr>
          <w:rFonts w:ascii="Comic Sans MS" w:eastAsia="Calibri" w:hAnsi="Comic Sans MS" w:cs="Calibri"/>
          <w:color w:val="00000A"/>
          <w:shd w:val="clear" w:color="auto" w:fill="FFFFFF"/>
        </w:rPr>
        <w:t>: pag. 6,7,14,15,16,</w:t>
      </w:r>
      <w:proofErr w:type="gramStart"/>
      <w:r w:rsidRPr="00991A3E">
        <w:rPr>
          <w:rFonts w:ascii="Comic Sans MS" w:eastAsia="Calibri" w:hAnsi="Comic Sans MS" w:cs="Calibri"/>
          <w:color w:val="00000A"/>
          <w:shd w:val="clear" w:color="auto" w:fill="FFFFFF"/>
        </w:rPr>
        <w:t xml:space="preserve">17,   </w:t>
      </w:r>
      <w:proofErr w:type="gramEnd"/>
      <w:r w:rsidRPr="00991A3E">
        <w:rPr>
          <w:rFonts w:ascii="Comic Sans MS" w:eastAsia="Calibri" w:hAnsi="Comic Sans MS" w:cs="Calibri"/>
          <w:color w:val="00000A"/>
          <w:shd w:val="clear" w:color="auto" w:fill="FFFFFF"/>
        </w:rPr>
        <w:t xml:space="preserve">                                         </w:t>
      </w:r>
      <w:r>
        <w:rPr>
          <w:rFonts w:ascii="Comic Sans MS" w:eastAsia="Calibri" w:hAnsi="Comic Sans MS" w:cs="Calibri"/>
          <w:color w:val="00000A"/>
          <w:shd w:val="clear" w:color="auto" w:fill="FFFFFF"/>
        </w:rPr>
        <w:t xml:space="preserve">                                  </w:t>
      </w:r>
      <w:r w:rsidRPr="00991A3E">
        <w:rPr>
          <w:rFonts w:ascii="Comic Sans MS" w:eastAsia="Calibri" w:hAnsi="Comic Sans MS" w:cs="Calibri"/>
          <w:color w:val="00000A"/>
          <w:shd w:val="clear" w:color="auto" w:fill="FFFFFF"/>
        </w:rPr>
        <w:t xml:space="preserve"> </w:t>
      </w:r>
      <w:r w:rsidRPr="00991A3E">
        <w:rPr>
          <w:rFonts w:ascii="Comic Sans MS" w:eastAsia="Calibri" w:hAnsi="Comic Sans MS" w:cs="Calibri"/>
          <w:b/>
          <w:color w:val="00000A"/>
          <w:shd w:val="clear" w:color="auto" w:fill="FFFFFF"/>
        </w:rPr>
        <w:t>LESSICO</w:t>
      </w:r>
      <w:r w:rsidRPr="00991A3E">
        <w:rPr>
          <w:rFonts w:ascii="Comic Sans MS" w:eastAsia="Calibri" w:hAnsi="Comic Sans MS" w:cs="Calibri"/>
          <w:color w:val="00000A"/>
          <w:shd w:val="clear" w:color="auto" w:fill="FFFFFF"/>
        </w:rPr>
        <w:t>: da pag. 25 a pag. 29</w:t>
      </w:r>
    </w:p>
    <w:p w:rsidR="008A6A81" w:rsidRPr="00991A3E" w:rsidRDefault="008A6A81" w:rsidP="008A6A81">
      <w:pPr>
        <w:spacing w:line="276" w:lineRule="auto"/>
        <w:rPr>
          <w:rFonts w:ascii="Comic Sans MS" w:eastAsia="Calibri" w:hAnsi="Comic Sans MS" w:cs="Calibri"/>
          <w:color w:val="00000A"/>
          <w:shd w:val="clear" w:color="auto" w:fill="FFFFFF"/>
        </w:rPr>
      </w:pPr>
      <w:proofErr w:type="spellStart"/>
      <w:proofErr w:type="gramStart"/>
      <w:r w:rsidRPr="00991A3E">
        <w:rPr>
          <w:rFonts w:ascii="Comic Sans MS" w:eastAsia="Calibri" w:hAnsi="Comic Sans MS" w:cs="Calibri"/>
          <w:b/>
          <w:color w:val="00000A"/>
          <w:shd w:val="clear" w:color="auto" w:fill="FFFFFF"/>
        </w:rPr>
        <w:t>MORFOLOGIA</w:t>
      </w:r>
      <w:r w:rsidRPr="00991A3E">
        <w:rPr>
          <w:rFonts w:ascii="Comic Sans MS" w:eastAsia="Calibri" w:hAnsi="Comic Sans MS" w:cs="Calibri"/>
          <w:color w:val="00000A"/>
          <w:shd w:val="clear" w:color="auto" w:fill="FFFFFF"/>
        </w:rPr>
        <w:t>:pag</w:t>
      </w:r>
      <w:proofErr w:type="spellEnd"/>
      <w:r w:rsidRPr="00991A3E">
        <w:rPr>
          <w:rFonts w:ascii="Comic Sans MS" w:eastAsia="Calibri" w:hAnsi="Comic Sans MS" w:cs="Calibri"/>
          <w:color w:val="00000A"/>
          <w:shd w:val="clear" w:color="auto" w:fill="FFFFFF"/>
        </w:rPr>
        <w:t>.</w:t>
      </w:r>
      <w:proofErr w:type="gramEnd"/>
      <w:r w:rsidRPr="00991A3E">
        <w:rPr>
          <w:rFonts w:ascii="Comic Sans MS" w:eastAsia="Calibri" w:hAnsi="Comic Sans MS" w:cs="Calibri"/>
          <w:color w:val="00000A"/>
          <w:shd w:val="clear" w:color="auto" w:fill="FFFFFF"/>
        </w:rPr>
        <w:t xml:space="preserve"> 44, 45,54   55 </w:t>
      </w:r>
    </w:p>
    <w:p w:rsidR="008A6A81" w:rsidRPr="00991A3E" w:rsidRDefault="008A6A81" w:rsidP="008A6A81">
      <w:pPr>
        <w:spacing w:line="276" w:lineRule="auto"/>
        <w:rPr>
          <w:rFonts w:ascii="Comic Sans MS" w:eastAsia="Calibri" w:hAnsi="Comic Sans MS" w:cs="Calibri"/>
          <w:color w:val="00000A"/>
          <w:shd w:val="clear" w:color="auto" w:fill="FFFFFF"/>
        </w:rPr>
      </w:pPr>
      <w:r w:rsidRPr="00991A3E">
        <w:rPr>
          <w:rFonts w:ascii="Comic Sans MS" w:eastAsia="Calibri" w:hAnsi="Comic Sans MS" w:cs="Calibri"/>
          <w:b/>
          <w:color w:val="00000A"/>
          <w:shd w:val="clear" w:color="auto" w:fill="FFFFFF"/>
        </w:rPr>
        <w:t>ESERCIZIARIO</w:t>
      </w:r>
      <w:r w:rsidRPr="00991A3E">
        <w:rPr>
          <w:rFonts w:ascii="Comic Sans MS" w:eastAsia="Calibri" w:hAnsi="Comic Sans MS" w:cs="Calibri"/>
          <w:color w:val="00000A"/>
          <w:shd w:val="clear" w:color="auto" w:fill="FFFFFF"/>
        </w:rPr>
        <w:t>: pag. 69, 97,98,99,100, 101, 102, 103, 108, 114, 115, 125, 126,127,128(n°1-2), 132</w:t>
      </w:r>
    </w:p>
    <w:p w:rsidR="008A6A81" w:rsidRPr="00991A3E" w:rsidRDefault="008A6A81" w:rsidP="008A6A81">
      <w:pPr>
        <w:spacing w:line="360" w:lineRule="auto"/>
        <w:rPr>
          <w:rFonts w:ascii="Comic Sans MS" w:eastAsia="Calibri" w:hAnsi="Comic Sans MS" w:cs="Calibri"/>
          <w:color w:val="00000A"/>
          <w:shd w:val="clear" w:color="auto" w:fill="FFFFFF"/>
        </w:rPr>
      </w:pPr>
      <w:r w:rsidRPr="00991A3E">
        <w:rPr>
          <w:rFonts w:ascii="Comic Sans MS" w:eastAsia="Calibri" w:hAnsi="Comic Sans MS" w:cs="Calibri"/>
          <w:b/>
          <w:color w:val="00000A"/>
          <w:shd w:val="clear" w:color="auto" w:fill="FFFFFF"/>
        </w:rPr>
        <w:t>COMPETENZE</w:t>
      </w:r>
      <w:r w:rsidRPr="00991A3E">
        <w:rPr>
          <w:rFonts w:ascii="Comic Sans MS" w:eastAsia="Calibri" w:hAnsi="Comic Sans MS" w:cs="Calibri"/>
          <w:color w:val="00000A"/>
          <w:shd w:val="clear" w:color="auto" w:fill="FFFFFF"/>
        </w:rPr>
        <w:t>: pag. 150 e 152</w:t>
      </w:r>
    </w:p>
    <w:p w:rsidR="008A6A81" w:rsidRDefault="008A6A81" w:rsidP="008A6A81">
      <w:pPr>
        <w:spacing w:after="160" w:line="276" w:lineRule="auto"/>
        <w:rPr>
          <w:rFonts w:ascii="Comic Sans MS" w:hAnsi="Comic Sans MS"/>
          <w:b/>
          <w:color w:val="000000" w:themeColor="text1"/>
        </w:rPr>
      </w:pPr>
    </w:p>
    <w:p w:rsidR="008A6A81" w:rsidRPr="00764B22" w:rsidRDefault="008A6A81" w:rsidP="008A6A81">
      <w:pPr>
        <w:spacing w:after="160" w:line="276" w:lineRule="auto"/>
        <w:rPr>
          <w:rFonts w:ascii="Comic Sans MS" w:hAnsi="Comic Sans MS"/>
          <w:b/>
          <w:color w:val="000000" w:themeColor="text1"/>
        </w:rPr>
      </w:pPr>
      <w:r w:rsidRPr="00991A3E">
        <w:rPr>
          <w:rFonts w:ascii="Comic Sans MS" w:hAnsi="Comic Sans MS"/>
          <w:b/>
          <w:color w:val="000000" w:themeColor="text1"/>
        </w:rPr>
        <w:t>MATEMATICA</w:t>
      </w:r>
      <w:r>
        <w:rPr>
          <w:rFonts w:ascii="Comic Sans MS" w:hAnsi="Comic Sans MS"/>
          <w:b/>
          <w:color w:val="000000" w:themeColor="text1"/>
        </w:rPr>
        <w:t xml:space="preserve">                                                                             </w:t>
      </w:r>
      <w:r w:rsidRPr="00764B22">
        <w:rPr>
          <w:rFonts w:ascii="Comic Sans MS" w:eastAsia="Calibri" w:hAnsi="Comic Sans MS" w:cs="Calibri"/>
          <w:b/>
          <w:color w:val="00000A"/>
          <w:shd w:val="clear" w:color="auto" w:fill="FFFFFF"/>
        </w:rPr>
        <w:t>ESERCIZIARIO DI MATEMATICA</w:t>
      </w:r>
    </w:p>
    <w:p w:rsidR="008A6A81" w:rsidRDefault="008A6A81" w:rsidP="008A6A81">
      <w:pPr>
        <w:spacing w:line="276" w:lineRule="auto"/>
        <w:rPr>
          <w:rFonts w:ascii="Calibri" w:eastAsia="Calibri" w:hAnsi="Calibri" w:cs="Calibri"/>
          <w:color w:val="00000A"/>
          <w:sz w:val="28"/>
          <w:szCs w:val="28"/>
          <w:shd w:val="clear" w:color="auto" w:fill="FFFFFF"/>
        </w:rPr>
      </w:pPr>
      <w:proofErr w:type="gramStart"/>
      <w:r>
        <w:rPr>
          <w:rFonts w:ascii="Calibri" w:eastAsia="Calibri" w:hAnsi="Calibri" w:cs="Calibri"/>
          <w:color w:val="00000A"/>
          <w:sz w:val="28"/>
          <w:szCs w:val="28"/>
          <w:shd w:val="clear" w:color="auto" w:fill="FFFFFF"/>
        </w:rPr>
        <w:t>Completa  le</w:t>
      </w:r>
      <w:proofErr w:type="gramEnd"/>
      <w:r>
        <w:rPr>
          <w:rFonts w:ascii="Calibri" w:eastAsia="Calibri" w:hAnsi="Calibri" w:cs="Calibri"/>
          <w:color w:val="00000A"/>
          <w:sz w:val="28"/>
          <w:szCs w:val="28"/>
          <w:shd w:val="clear" w:color="auto" w:fill="FFFFFF"/>
        </w:rPr>
        <w:t xml:space="preserve"> </w:t>
      </w:r>
      <w:proofErr w:type="spellStart"/>
      <w:r>
        <w:rPr>
          <w:rFonts w:ascii="Calibri" w:eastAsia="Calibri" w:hAnsi="Calibri" w:cs="Calibri"/>
          <w:color w:val="00000A"/>
          <w:sz w:val="28"/>
          <w:szCs w:val="28"/>
          <w:shd w:val="clear" w:color="auto" w:fill="FFFFFF"/>
        </w:rPr>
        <w:t>pag</w:t>
      </w:r>
      <w:proofErr w:type="spellEnd"/>
      <w:r>
        <w:rPr>
          <w:rFonts w:ascii="Calibri" w:eastAsia="Calibri" w:hAnsi="Calibri" w:cs="Calibri"/>
          <w:color w:val="00000A"/>
          <w:sz w:val="28"/>
          <w:szCs w:val="28"/>
          <w:shd w:val="clear" w:color="auto" w:fill="FFFFFF"/>
        </w:rPr>
        <w:t xml:space="preserve"> 10, 11, 14, 15, 17, 18, 20, 21; 24 (es. n°3-4), 28 (n°4), </w:t>
      </w:r>
    </w:p>
    <w:p w:rsidR="008A6A81" w:rsidRDefault="008A6A81" w:rsidP="008A6A81">
      <w:pPr>
        <w:spacing w:line="276" w:lineRule="auto"/>
        <w:rPr>
          <w:rFonts w:ascii="Calibri" w:eastAsia="Calibri" w:hAnsi="Calibri" w:cs="Calibri"/>
          <w:color w:val="00000A"/>
          <w:sz w:val="28"/>
          <w:szCs w:val="28"/>
          <w:shd w:val="clear" w:color="auto" w:fill="FFFFFF"/>
        </w:rPr>
      </w:pPr>
      <w:r>
        <w:rPr>
          <w:rFonts w:ascii="Calibri" w:eastAsia="Calibri" w:hAnsi="Calibri" w:cs="Calibri"/>
          <w:color w:val="00000A"/>
          <w:sz w:val="28"/>
          <w:szCs w:val="28"/>
          <w:shd w:val="clear" w:color="auto" w:fill="FFFFFF"/>
        </w:rPr>
        <w:t xml:space="preserve">29 (n°3-4),33 (1° problema </w:t>
      </w:r>
      <w:proofErr w:type="gramStart"/>
      <w:r>
        <w:rPr>
          <w:rFonts w:ascii="Calibri" w:eastAsia="Calibri" w:hAnsi="Calibri" w:cs="Calibri"/>
          <w:color w:val="00000A"/>
          <w:sz w:val="28"/>
          <w:szCs w:val="28"/>
          <w:shd w:val="clear" w:color="auto" w:fill="FFFFFF"/>
        </w:rPr>
        <w:t>dell' es.</w:t>
      </w:r>
      <w:proofErr w:type="gramEnd"/>
      <w:r>
        <w:rPr>
          <w:rFonts w:ascii="Calibri" w:eastAsia="Calibri" w:hAnsi="Calibri" w:cs="Calibri"/>
          <w:color w:val="00000A"/>
          <w:sz w:val="28"/>
          <w:szCs w:val="28"/>
          <w:shd w:val="clear" w:color="auto" w:fill="FFFFFF"/>
        </w:rPr>
        <w:t xml:space="preserve"> n°7)  34 (n°1-2), 35(1° problema dell'es. n°7), </w:t>
      </w:r>
    </w:p>
    <w:p w:rsidR="008A6A81" w:rsidRDefault="008A6A81" w:rsidP="008A6A81">
      <w:pPr>
        <w:spacing w:line="276" w:lineRule="auto"/>
        <w:rPr>
          <w:rFonts w:ascii="Calibri" w:eastAsia="Calibri" w:hAnsi="Calibri" w:cs="Calibri"/>
          <w:color w:val="00000A"/>
          <w:sz w:val="28"/>
          <w:szCs w:val="28"/>
          <w:shd w:val="clear" w:color="auto" w:fill="FFFFFF"/>
        </w:rPr>
      </w:pPr>
      <w:r>
        <w:rPr>
          <w:rFonts w:ascii="Calibri" w:eastAsia="Calibri" w:hAnsi="Calibri" w:cs="Calibri"/>
          <w:color w:val="00000A"/>
          <w:sz w:val="28"/>
          <w:szCs w:val="28"/>
          <w:shd w:val="clear" w:color="auto" w:fill="FFFFFF"/>
        </w:rPr>
        <w:t xml:space="preserve">36,37, 48, 49(1° problema </w:t>
      </w:r>
      <w:proofErr w:type="gramStart"/>
      <w:r>
        <w:rPr>
          <w:rFonts w:ascii="Calibri" w:eastAsia="Calibri" w:hAnsi="Calibri" w:cs="Calibri"/>
          <w:color w:val="00000A"/>
          <w:sz w:val="28"/>
          <w:szCs w:val="28"/>
          <w:shd w:val="clear" w:color="auto" w:fill="FFFFFF"/>
        </w:rPr>
        <w:t>dell' es.</w:t>
      </w:r>
      <w:proofErr w:type="gramEnd"/>
      <w:r>
        <w:rPr>
          <w:rFonts w:ascii="Calibri" w:eastAsia="Calibri" w:hAnsi="Calibri" w:cs="Calibri"/>
          <w:color w:val="00000A"/>
          <w:sz w:val="28"/>
          <w:szCs w:val="28"/>
          <w:shd w:val="clear" w:color="auto" w:fill="FFFFFF"/>
        </w:rPr>
        <w:t xml:space="preserve"> n°1), 55 (tutto lo schema).</w:t>
      </w:r>
    </w:p>
    <w:p w:rsidR="008A6A81" w:rsidRDefault="008A6A81" w:rsidP="008A6A81">
      <w:pPr>
        <w:spacing w:line="276" w:lineRule="auto"/>
        <w:rPr>
          <w:rFonts w:ascii="Comic Sans MS" w:eastAsia="Calibri" w:hAnsi="Comic Sans MS" w:cs="Calibri"/>
          <w:b/>
          <w:color w:val="002060"/>
          <w:shd w:val="clear" w:color="auto" w:fill="FFFFFF"/>
        </w:rPr>
      </w:pPr>
    </w:p>
    <w:p w:rsidR="008A6A81" w:rsidRPr="00764B22" w:rsidRDefault="008A6A81" w:rsidP="008A6A81">
      <w:pPr>
        <w:spacing w:line="276" w:lineRule="auto"/>
        <w:rPr>
          <w:rFonts w:ascii="Comic Sans MS" w:eastAsia="Calibri" w:hAnsi="Comic Sans MS" w:cs="Calibri"/>
          <w:b/>
          <w:color w:val="002060"/>
          <w:shd w:val="clear" w:color="auto" w:fill="FFFFFF"/>
        </w:rPr>
      </w:pPr>
      <w:r w:rsidRPr="00764B22">
        <w:rPr>
          <w:rFonts w:ascii="Comic Sans MS" w:eastAsia="Calibri" w:hAnsi="Comic Sans MS" w:cs="Calibri"/>
          <w:b/>
          <w:color w:val="002060"/>
          <w:shd w:val="clear" w:color="auto" w:fill="FFFFFF"/>
        </w:rPr>
        <w:t>Non ti ridurre agli ultimi giorni delle vacanze, ma distribuiscili lungo tutto il periodo.</w:t>
      </w:r>
    </w:p>
    <w:p w:rsidR="008A6A81" w:rsidRPr="00991A3E" w:rsidRDefault="008A6A81" w:rsidP="008A6A81">
      <w:pPr>
        <w:spacing w:line="240" w:lineRule="exact"/>
        <w:rPr>
          <w:rFonts w:ascii="Calibri" w:eastAsia="Calibri" w:hAnsi="Calibri" w:cs="Calibri"/>
          <w:b/>
          <w:color w:val="00000A"/>
          <w:shd w:val="clear" w:color="auto" w:fill="FFFFFF"/>
        </w:rPr>
      </w:pPr>
    </w:p>
    <w:p w:rsidR="008A6A81" w:rsidRDefault="008A6A81" w:rsidP="008A6A81">
      <w:pPr>
        <w:rPr>
          <w:rFonts w:ascii="Comic Sans MS" w:eastAsia="Calibri" w:hAnsi="Comic Sans MS" w:cs="Calibri"/>
          <w:color w:val="00000A"/>
          <w:shd w:val="clear" w:color="auto" w:fill="FFFFFF"/>
        </w:rPr>
      </w:pPr>
      <w:r>
        <w:rPr>
          <w:rFonts w:ascii="Comic Sans MS" w:eastAsia="Calibri" w:hAnsi="Comic Sans MS" w:cs="Calibri"/>
          <w:b/>
          <w:color w:val="00000A"/>
          <w:shd w:val="clear" w:color="auto" w:fill="FFFFFF"/>
        </w:rPr>
        <w:t>L’ESTATE È ARRIVATA</w:t>
      </w:r>
      <w:r w:rsidRPr="00764B22">
        <w:rPr>
          <w:rFonts w:ascii="Comic Sans MS" w:eastAsia="Calibri" w:hAnsi="Comic Sans MS" w:cs="Calibri"/>
          <w:color w:val="00000A"/>
          <w:shd w:val="clear" w:color="auto" w:fill="FFFFFF"/>
        </w:rPr>
        <w:t xml:space="preserve">. </w:t>
      </w:r>
    </w:p>
    <w:p w:rsidR="008A6A81" w:rsidRPr="00764B22" w:rsidRDefault="008A6A81" w:rsidP="008A6A81">
      <w:pPr>
        <w:rPr>
          <w:rFonts w:ascii="Comic Sans MS" w:eastAsia="Calibri" w:hAnsi="Comic Sans MS" w:cs="Calibri"/>
          <w:b/>
          <w:color w:val="FF0000"/>
          <w:shd w:val="clear" w:color="auto" w:fill="FFFFFF"/>
        </w:rPr>
      </w:pPr>
      <w:r w:rsidRPr="00764B22">
        <w:rPr>
          <w:rFonts w:ascii="Comic Sans MS" w:eastAsia="Calibri" w:hAnsi="Comic Sans MS" w:cs="Calibri"/>
          <w:color w:val="00000A"/>
          <w:shd w:val="clear" w:color="auto" w:fill="FFFFFF"/>
        </w:rPr>
        <w:t xml:space="preserve">Ecco per te </w:t>
      </w:r>
      <w:r w:rsidRPr="00991A3E">
        <w:rPr>
          <w:rFonts w:ascii="Comic Sans MS" w:eastAsia="Calibri" w:hAnsi="Comic Sans MS" w:cs="Calibri"/>
          <w:color w:val="00000A"/>
          <w:shd w:val="clear" w:color="auto" w:fill="FFFFFF"/>
        </w:rPr>
        <w:t>un compito divertente</w:t>
      </w:r>
      <w:r w:rsidRPr="00764B22">
        <w:rPr>
          <w:rFonts w:ascii="Comic Sans MS" w:eastAsia="Calibri" w:hAnsi="Comic Sans MS" w:cs="Calibri"/>
          <w:color w:val="FF0000"/>
          <w:shd w:val="clear" w:color="auto" w:fill="FFFFFF"/>
        </w:rPr>
        <w:t xml:space="preserve">: </w:t>
      </w:r>
      <w:r w:rsidRPr="00764B22">
        <w:rPr>
          <w:rFonts w:ascii="Comic Sans MS" w:eastAsia="Calibri" w:hAnsi="Comic Sans MS" w:cs="Calibri"/>
          <w:b/>
          <w:color w:val="FF0000"/>
          <w:shd w:val="clear" w:color="auto" w:fill="FFFFFF"/>
        </w:rPr>
        <w:t>RACCONTARE L’ESTATE A MODO TUO, ANCHE…….IN TANTI MODI!!!</w:t>
      </w:r>
    </w:p>
    <w:p w:rsidR="008A6A81" w:rsidRPr="00991A3E" w:rsidRDefault="008A6A81" w:rsidP="008A6A81">
      <w:pPr>
        <w:rPr>
          <w:rFonts w:ascii="Comic Sans MS" w:eastAsia="Calibri" w:hAnsi="Comic Sans MS" w:cs="Calibri"/>
          <w:color w:val="00000A"/>
          <w:shd w:val="clear" w:color="auto" w:fill="FFFFFF"/>
        </w:rPr>
      </w:pPr>
      <w:r w:rsidRPr="00991A3E">
        <w:rPr>
          <w:rFonts w:ascii="Comic Sans MS" w:eastAsia="Calibri" w:hAnsi="Comic Sans MS" w:cs="Calibri"/>
          <w:color w:val="00000A"/>
          <w:shd w:val="clear" w:color="auto" w:fill="FFFFFF"/>
        </w:rPr>
        <w:t xml:space="preserve">Puoi raccontarla con le fotografie, con un video, con una poesia, con un racconto, con una ricerca, con un lavoretto, con un grafico sul tempo meteorologico, con una ricetta….COME VUOI! Prima di iniziare, pianifica con cura le fasi di lavoro e scrivi qual è l’obiettivo che ti prefiggi. Ad esempio, potresti focalizzare il tuo” racconto” </w:t>
      </w:r>
      <w:proofErr w:type="gramStart"/>
      <w:r w:rsidRPr="00991A3E">
        <w:rPr>
          <w:rFonts w:ascii="Comic Sans MS" w:eastAsia="Calibri" w:hAnsi="Comic Sans MS" w:cs="Calibri"/>
          <w:color w:val="00000A"/>
          <w:shd w:val="clear" w:color="auto" w:fill="FFFFFF"/>
        </w:rPr>
        <w:t>su :</w:t>
      </w:r>
      <w:proofErr w:type="gramEnd"/>
      <w:r w:rsidRPr="00991A3E">
        <w:rPr>
          <w:rFonts w:ascii="Comic Sans MS" w:eastAsia="Calibri" w:hAnsi="Comic Sans MS" w:cs="Calibri"/>
          <w:color w:val="00000A"/>
          <w:shd w:val="clear" w:color="auto" w:fill="FFFFFF"/>
        </w:rPr>
        <w:t xml:space="preserve"> i </w:t>
      </w:r>
      <w:r w:rsidRPr="00991A3E">
        <w:rPr>
          <w:rFonts w:ascii="Comic Sans MS" w:eastAsia="Calibri" w:hAnsi="Comic Sans MS" w:cs="Calibri"/>
          <w:color w:val="FF0000"/>
          <w:shd w:val="clear" w:color="auto" w:fill="FFFFFF"/>
        </w:rPr>
        <w:t>suoni dell’estate</w:t>
      </w:r>
      <w:r w:rsidRPr="00991A3E">
        <w:rPr>
          <w:rFonts w:ascii="Comic Sans MS" w:eastAsia="Calibri" w:hAnsi="Comic Sans MS" w:cs="Calibri"/>
          <w:color w:val="00000A"/>
          <w:shd w:val="clear" w:color="auto" w:fill="FFFFFF"/>
        </w:rPr>
        <w:t xml:space="preserve">, oppure i </w:t>
      </w:r>
      <w:r w:rsidRPr="00991A3E">
        <w:rPr>
          <w:rFonts w:ascii="Comic Sans MS" w:eastAsia="Calibri" w:hAnsi="Comic Sans MS" w:cs="Calibri"/>
          <w:color w:val="FF0000"/>
          <w:shd w:val="clear" w:color="auto" w:fill="FFFFFF"/>
        </w:rPr>
        <w:t>colori</w:t>
      </w:r>
      <w:r w:rsidRPr="00991A3E">
        <w:rPr>
          <w:rFonts w:ascii="Comic Sans MS" w:eastAsia="Calibri" w:hAnsi="Comic Sans MS" w:cs="Calibri"/>
          <w:color w:val="00000A"/>
          <w:shd w:val="clear" w:color="auto" w:fill="FFFFFF"/>
        </w:rPr>
        <w:t xml:space="preserve">, o ancora i </w:t>
      </w:r>
      <w:r w:rsidRPr="00991A3E">
        <w:rPr>
          <w:rFonts w:ascii="Comic Sans MS" w:eastAsia="Calibri" w:hAnsi="Comic Sans MS" w:cs="Calibri"/>
          <w:color w:val="FF0000"/>
          <w:shd w:val="clear" w:color="auto" w:fill="FFFFFF"/>
        </w:rPr>
        <w:t xml:space="preserve">paesaggi sulle mattine </w:t>
      </w:r>
      <w:r w:rsidRPr="00991A3E">
        <w:rPr>
          <w:rFonts w:ascii="Comic Sans MS" w:eastAsia="Calibri" w:hAnsi="Comic Sans MS" w:cs="Calibri"/>
          <w:color w:val="00000A"/>
          <w:shd w:val="clear" w:color="auto" w:fill="FFFFFF"/>
        </w:rPr>
        <w:t xml:space="preserve">o </w:t>
      </w:r>
      <w:r w:rsidRPr="00991A3E">
        <w:rPr>
          <w:rFonts w:ascii="Comic Sans MS" w:eastAsia="Calibri" w:hAnsi="Comic Sans MS" w:cs="Calibri"/>
          <w:color w:val="FF0000"/>
          <w:shd w:val="clear" w:color="auto" w:fill="FFFFFF"/>
        </w:rPr>
        <w:t>sulle sere</w:t>
      </w:r>
      <w:r w:rsidRPr="00991A3E">
        <w:rPr>
          <w:rFonts w:ascii="Comic Sans MS" w:eastAsia="Calibri" w:hAnsi="Comic Sans MS" w:cs="Calibri"/>
          <w:color w:val="00000A"/>
          <w:shd w:val="clear" w:color="auto" w:fill="FFFFFF"/>
        </w:rPr>
        <w:t xml:space="preserve">, oppure i </w:t>
      </w:r>
      <w:r w:rsidRPr="00991A3E">
        <w:rPr>
          <w:rFonts w:ascii="Comic Sans MS" w:eastAsia="Calibri" w:hAnsi="Comic Sans MS" w:cs="Calibri"/>
          <w:color w:val="FF0000"/>
          <w:shd w:val="clear" w:color="auto" w:fill="FFFFFF"/>
        </w:rPr>
        <w:t>frutti</w:t>
      </w:r>
      <w:r w:rsidRPr="00991A3E">
        <w:rPr>
          <w:rFonts w:ascii="Comic Sans MS" w:eastAsia="Calibri" w:hAnsi="Comic Sans MS" w:cs="Calibri"/>
          <w:color w:val="00000A"/>
          <w:shd w:val="clear" w:color="auto" w:fill="FFFFFF"/>
        </w:rPr>
        <w:t xml:space="preserve">, gli </w:t>
      </w:r>
      <w:r w:rsidRPr="00991A3E">
        <w:rPr>
          <w:rFonts w:ascii="Comic Sans MS" w:eastAsia="Calibri" w:hAnsi="Comic Sans MS" w:cs="Calibri"/>
          <w:color w:val="FF0000"/>
          <w:shd w:val="clear" w:color="auto" w:fill="FFFFFF"/>
        </w:rPr>
        <w:t>animali</w:t>
      </w:r>
      <w:r w:rsidRPr="00991A3E">
        <w:rPr>
          <w:rFonts w:ascii="Comic Sans MS" w:eastAsia="Calibri" w:hAnsi="Comic Sans MS" w:cs="Calibri"/>
          <w:color w:val="00000A"/>
          <w:shd w:val="clear" w:color="auto" w:fill="FFFFFF"/>
        </w:rPr>
        <w:t xml:space="preserve"> o, perché no, le </w:t>
      </w:r>
      <w:r w:rsidRPr="00991A3E">
        <w:rPr>
          <w:rFonts w:ascii="Comic Sans MS" w:eastAsia="Calibri" w:hAnsi="Comic Sans MS" w:cs="Calibri"/>
          <w:color w:val="FF0000"/>
          <w:shd w:val="clear" w:color="auto" w:fill="FFFFFF"/>
        </w:rPr>
        <w:t xml:space="preserve">persone incontrate </w:t>
      </w:r>
      <w:r w:rsidRPr="00991A3E">
        <w:rPr>
          <w:rFonts w:ascii="Comic Sans MS" w:eastAsia="Calibri" w:hAnsi="Comic Sans MS" w:cs="Calibri"/>
          <w:color w:val="00000A"/>
          <w:shd w:val="clear" w:color="auto" w:fill="FFFFFF"/>
        </w:rPr>
        <w:t xml:space="preserve">o i </w:t>
      </w:r>
      <w:r w:rsidRPr="00991A3E">
        <w:rPr>
          <w:rFonts w:ascii="Comic Sans MS" w:eastAsia="Calibri" w:hAnsi="Comic Sans MS" w:cs="Calibri"/>
          <w:color w:val="FF0000"/>
          <w:shd w:val="clear" w:color="auto" w:fill="FFFFFF"/>
        </w:rPr>
        <w:t>luoghi visitati.</w:t>
      </w:r>
    </w:p>
    <w:p w:rsidR="008A6A81" w:rsidRDefault="008A6A81" w:rsidP="008A6A81">
      <w:pPr>
        <w:rPr>
          <w:rFonts w:ascii="Calibri" w:eastAsia="Calibri" w:hAnsi="Calibri" w:cs="Calibri"/>
          <w:color w:val="00000A"/>
          <w:sz w:val="28"/>
          <w:shd w:val="clear" w:color="auto" w:fill="FFFFFF"/>
        </w:rPr>
      </w:pPr>
      <w:r w:rsidRPr="00991A3E">
        <w:rPr>
          <w:rFonts w:ascii="Comic Sans MS" w:eastAsia="Calibri" w:hAnsi="Comic Sans MS" w:cs="Calibri"/>
          <w:color w:val="00000A"/>
          <w:shd w:val="clear" w:color="auto" w:fill="FFFFFF"/>
        </w:rPr>
        <w:t>Insomma, l’importante è sapere fin dall’inizio che cosa ti interessa, poi resta solo da decidere quali modalità utilizzerai per il tuo “RACCONTO”. Ricordati di portare il tuo lavoro a scuola a settembre,</w:t>
      </w:r>
      <w:r>
        <w:rPr>
          <w:rFonts w:ascii="Calibri" w:eastAsia="Calibri" w:hAnsi="Calibri" w:cs="Calibri"/>
          <w:color w:val="00000A"/>
          <w:sz w:val="28"/>
          <w:shd w:val="clear" w:color="auto" w:fill="FFFFFF"/>
        </w:rPr>
        <w:t xml:space="preserve"> per mostrarlo ai tuoi compagni!                                                        Non resta che salutarci……</w:t>
      </w:r>
    </w:p>
    <w:p w:rsidR="008A6A81" w:rsidRDefault="008A6A81" w:rsidP="008A6A81">
      <w:pPr>
        <w:rPr>
          <w:rFonts w:ascii="Calibri" w:eastAsia="Calibri" w:hAnsi="Calibri" w:cs="Calibri"/>
          <w:color w:val="FF0000"/>
          <w:sz w:val="28"/>
          <w:shd w:val="clear" w:color="auto" w:fill="FFFFFF"/>
        </w:rPr>
      </w:pPr>
      <w:r>
        <w:rPr>
          <w:rFonts w:ascii="Calibri" w:eastAsia="Calibri" w:hAnsi="Calibri" w:cs="Calibri"/>
          <w:color w:val="00000A"/>
          <w:sz w:val="28"/>
          <w:shd w:val="clear" w:color="auto" w:fill="FFFFFF"/>
        </w:rPr>
        <w:t xml:space="preserve">                                                                                                                      </w:t>
      </w:r>
      <w:r>
        <w:rPr>
          <w:rFonts w:ascii="Calibri" w:eastAsia="Calibri" w:hAnsi="Calibri" w:cs="Calibri"/>
          <w:color w:val="FF0000"/>
          <w:sz w:val="28"/>
          <w:shd w:val="clear" w:color="auto" w:fill="FFFFFF"/>
        </w:rPr>
        <w:t xml:space="preserve">BUONA ESTATE! </w:t>
      </w:r>
    </w:p>
    <w:p w:rsidR="008A6A81" w:rsidRDefault="008A6A81" w:rsidP="008A6A81">
      <w:pPr>
        <w:jc w:val="right"/>
        <w:rPr>
          <w:rFonts w:ascii="Calibri" w:eastAsia="Calibri" w:hAnsi="Calibri" w:cs="Calibri"/>
          <w:color w:val="FF0000"/>
          <w:sz w:val="28"/>
          <w:shd w:val="clear" w:color="auto" w:fill="FFFFFF"/>
        </w:rPr>
      </w:pPr>
    </w:p>
    <w:p w:rsidR="008A6A81" w:rsidRDefault="008A6A81" w:rsidP="008A6A81">
      <w:pPr>
        <w:jc w:val="right"/>
        <w:rPr>
          <w:rFonts w:ascii="Calibri" w:eastAsia="Calibri" w:hAnsi="Calibri" w:cs="Calibri"/>
          <w:color w:val="00000A"/>
          <w:sz w:val="28"/>
          <w:shd w:val="clear" w:color="auto" w:fill="FFFFFF"/>
        </w:rPr>
      </w:pPr>
      <w:r>
        <w:rPr>
          <w:rFonts w:ascii="Calibri" w:eastAsia="Calibri" w:hAnsi="Calibri" w:cs="Calibri"/>
          <w:color w:val="FF0000"/>
          <w:sz w:val="28"/>
          <w:shd w:val="clear" w:color="auto" w:fill="FFFFFF"/>
        </w:rPr>
        <w:t>Le tue maestre</w:t>
      </w:r>
    </w:p>
    <w:p w:rsidR="008A6A81" w:rsidRDefault="008A6A81" w:rsidP="008A6A81">
      <w:pPr>
        <w:spacing w:line="240" w:lineRule="exact"/>
        <w:rPr>
          <w:rFonts w:ascii="Calibri" w:eastAsia="Calibri" w:hAnsi="Calibri" w:cs="Calibri"/>
          <w:color w:val="00000A"/>
          <w:sz w:val="28"/>
          <w:szCs w:val="28"/>
          <w:shd w:val="clear" w:color="auto" w:fill="FFFFFF"/>
        </w:rPr>
      </w:pPr>
    </w:p>
    <w:p w:rsidR="008A6A81" w:rsidRDefault="008A6A81" w:rsidP="008A6A81">
      <w:pPr>
        <w:spacing w:after="160" w:line="360" w:lineRule="auto"/>
        <w:rPr>
          <w:rFonts w:ascii="Comic Sans MS" w:hAnsi="Comic Sans MS"/>
          <w:b/>
          <w:color w:val="000000" w:themeColor="text1"/>
        </w:rPr>
      </w:pPr>
    </w:p>
    <w:p w:rsidR="008A6A81" w:rsidRPr="004665CC" w:rsidRDefault="008A6A81" w:rsidP="008A6A81">
      <w:pPr>
        <w:spacing w:after="160" w:line="360" w:lineRule="auto"/>
        <w:rPr>
          <w:rFonts w:ascii="Comic Sans MS" w:hAnsi="Comic Sans MS"/>
          <w:b/>
          <w:color w:val="000000" w:themeColor="text1"/>
        </w:rPr>
      </w:pPr>
    </w:p>
    <w:p w:rsidR="008A6A81" w:rsidRPr="00764B22" w:rsidRDefault="008A6A81" w:rsidP="008A6A81">
      <w:pPr>
        <w:spacing w:after="160" w:line="259" w:lineRule="exact"/>
        <w:jc w:val="center"/>
        <w:rPr>
          <w:rFonts w:ascii="Comic Sans MS" w:hAnsi="Comic Sans MS"/>
          <w:sz w:val="28"/>
          <w:szCs w:val="28"/>
        </w:rPr>
      </w:pPr>
      <w:r w:rsidRPr="00764B22">
        <w:rPr>
          <w:rFonts w:ascii="Comic Sans MS" w:hAnsi="Comic Sans MS"/>
          <w:b/>
          <w:bCs/>
          <w:sz w:val="28"/>
          <w:szCs w:val="28"/>
        </w:rPr>
        <w:t>ELENCO LIBRI</w:t>
      </w:r>
    </w:p>
    <w:p w:rsidR="008A6A81" w:rsidRPr="00764B22" w:rsidRDefault="008A6A81" w:rsidP="008A6A81">
      <w:pPr>
        <w:spacing w:after="160" w:line="259" w:lineRule="exact"/>
        <w:rPr>
          <w:rFonts w:ascii="Comic Sans MS" w:hAnsi="Comic Sans MS"/>
          <w:sz w:val="28"/>
          <w:szCs w:val="28"/>
        </w:rPr>
      </w:pPr>
      <w:r w:rsidRPr="00764B22">
        <w:rPr>
          <w:rFonts w:ascii="Comic Sans MS" w:hAnsi="Comic Sans MS"/>
          <w:sz w:val="28"/>
          <w:szCs w:val="28"/>
        </w:rPr>
        <w:t xml:space="preserve">I libri da leggere durante l'estate sono due; se vuoi puoi leggerne </w:t>
      </w:r>
    </w:p>
    <w:p w:rsidR="008A6A81" w:rsidRPr="00764B22" w:rsidRDefault="008A6A81" w:rsidP="008A6A81">
      <w:pPr>
        <w:spacing w:after="160" w:line="259" w:lineRule="exact"/>
        <w:rPr>
          <w:rFonts w:ascii="Comic Sans MS" w:hAnsi="Comic Sans MS"/>
          <w:b/>
          <w:bCs/>
          <w:sz w:val="28"/>
          <w:szCs w:val="28"/>
        </w:rPr>
      </w:pPr>
      <w:r w:rsidRPr="00764B22">
        <w:rPr>
          <w:rFonts w:ascii="Comic Sans MS" w:hAnsi="Comic Sans MS"/>
          <w:sz w:val="28"/>
          <w:szCs w:val="28"/>
        </w:rPr>
        <w:t>anche altri.</w:t>
      </w:r>
    </w:p>
    <w:p w:rsidR="008A6A81" w:rsidRPr="00764B22" w:rsidRDefault="008A6A81" w:rsidP="008A6A81">
      <w:pPr>
        <w:spacing w:after="160" w:line="259" w:lineRule="exact"/>
        <w:rPr>
          <w:rFonts w:ascii="Comic Sans MS" w:hAnsi="Comic Sans MS"/>
          <w:sz w:val="28"/>
          <w:szCs w:val="28"/>
        </w:rPr>
      </w:pPr>
      <w:r w:rsidRPr="00764B22">
        <w:rPr>
          <w:rFonts w:ascii="Comic Sans MS" w:hAnsi="Comic Sans MS"/>
          <w:b/>
          <w:bCs/>
          <w:sz w:val="28"/>
          <w:szCs w:val="28"/>
        </w:rPr>
        <w:t xml:space="preserve">Uno </w:t>
      </w:r>
      <w:r w:rsidRPr="00764B22">
        <w:rPr>
          <w:rFonts w:ascii="Comic Sans MS" w:hAnsi="Comic Sans MS"/>
          <w:sz w:val="28"/>
          <w:szCs w:val="28"/>
        </w:rPr>
        <w:t>è</w:t>
      </w:r>
      <w:r w:rsidRPr="00764B22">
        <w:rPr>
          <w:rFonts w:ascii="Comic Sans MS" w:hAnsi="Comic Sans MS"/>
          <w:b/>
          <w:bCs/>
          <w:sz w:val="28"/>
          <w:szCs w:val="28"/>
        </w:rPr>
        <w:t xml:space="preserve"> </w:t>
      </w:r>
      <w:r w:rsidRPr="00764B22">
        <w:rPr>
          <w:rFonts w:ascii="Comic Sans MS" w:hAnsi="Comic Sans MS"/>
          <w:sz w:val="28"/>
          <w:szCs w:val="28"/>
        </w:rPr>
        <w:t>uguale per tutti, il titolo è “</w:t>
      </w:r>
      <w:r w:rsidRPr="00764B22">
        <w:rPr>
          <w:rFonts w:ascii="Comic Sans MS" w:hAnsi="Comic Sans MS"/>
          <w:b/>
          <w:bCs/>
          <w:sz w:val="28"/>
          <w:szCs w:val="28"/>
        </w:rPr>
        <w:t xml:space="preserve">Il profumo della porpora” </w:t>
      </w:r>
      <w:r w:rsidRPr="00764B22">
        <w:rPr>
          <w:rFonts w:ascii="Comic Sans MS" w:hAnsi="Comic Sans MS"/>
          <w:sz w:val="28"/>
          <w:szCs w:val="28"/>
        </w:rPr>
        <w:t>(Al</w:t>
      </w:r>
    </w:p>
    <w:p w:rsidR="008A6A81" w:rsidRPr="00764B22" w:rsidRDefault="008A6A81" w:rsidP="008A6A81">
      <w:pPr>
        <w:spacing w:after="160" w:line="259" w:lineRule="exact"/>
        <w:rPr>
          <w:rFonts w:ascii="Comic Sans MS" w:hAnsi="Comic Sans MS"/>
          <w:sz w:val="28"/>
          <w:szCs w:val="28"/>
        </w:rPr>
      </w:pPr>
      <w:r w:rsidRPr="00764B22">
        <w:rPr>
          <w:rFonts w:ascii="Comic Sans MS" w:hAnsi="Comic Sans MS"/>
          <w:sz w:val="28"/>
          <w:szCs w:val="28"/>
        </w:rPr>
        <w:t>tempo dei Fenici) – Nadia Vittori, Gruppo Editoriale Raffaello.</w:t>
      </w:r>
    </w:p>
    <w:p w:rsidR="008A6A81" w:rsidRPr="00764B22" w:rsidRDefault="008A6A81" w:rsidP="008A6A81">
      <w:pPr>
        <w:spacing w:after="160" w:line="259" w:lineRule="exact"/>
        <w:rPr>
          <w:rFonts w:ascii="Comic Sans MS" w:hAnsi="Comic Sans MS"/>
          <w:sz w:val="28"/>
          <w:szCs w:val="28"/>
        </w:rPr>
      </w:pPr>
      <w:r w:rsidRPr="00764B22">
        <w:rPr>
          <w:rFonts w:ascii="Comic Sans MS" w:hAnsi="Comic Sans MS"/>
          <w:sz w:val="28"/>
          <w:szCs w:val="28"/>
        </w:rPr>
        <w:t xml:space="preserve">Per la scelta del secondo libro ti alleghiamo un elenco di testi, ma </w:t>
      </w:r>
    </w:p>
    <w:p w:rsidR="008A6A81" w:rsidRPr="00764B22" w:rsidRDefault="008A6A81" w:rsidP="008A6A81">
      <w:pPr>
        <w:spacing w:after="160" w:line="259" w:lineRule="exact"/>
        <w:rPr>
          <w:rFonts w:ascii="Comic Sans MS" w:hAnsi="Comic Sans MS"/>
          <w:sz w:val="28"/>
          <w:szCs w:val="28"/>
        </w:rPr>
      </w:pPr>
      <w:r w:rsidRPr="00764B22">
        <w:rPr>
          <w:rFonts w:ascii="Comic Sans MS" w:hAnsi="Comic Sans MS"/>
          <w:sz w:val="28"/>
          <w:szCs w:val="28"/>
        </w:rPr>
        <w:t xml:space="preserve">sei libero di sceglierne altri di tuo gradimento, tra quelli che già </w:t>
      </w:r>
    </w:p>
    <w:p w:rsidR="008A6A81" w:rsidRPr="00764B22" w:rsidRDefault="008A6A81" w:rsidP="008A6A81">
      <w:pPr>
        <w:spacing w:after="160" w:line="259" w:lineRule="exact"/>
        <w:rPr>
          <w:rFonts w:ascii="Comic Sans MS" w:hAnsi="Comic Sans MS"/>
          <w:sz w:val="28"/>
          <w:szCs w:val="28"/>
        </w:rPr>
      </w:pPr>
      <w:r w:rsidRPr="00764B22">
        <w:rPr>
          <w:rFonts w:ascii="Comic Sans MS" w:hAnsi="Comic Sans MS"/>
          <w:sz w:val="28"/>
          <w:szCs w:val="28"/>
        </w:rPr>
        <w:t>possiedi in casa o andare in biblioteca.</w:t>
      </w:r>
    </w:p>
    <w:p w:rsidR="008A6A81" w:rsidRPr="00764B22" w:rsidRDefault="008A6A81" w:rsidP="008A6A81">
      <w:pPr>
        <w:spacing w:after="160" w:line="259" w:lineRule="exact"/>
        <w:rPr>
          <w:rFonts w:ascii="Comic Sans MS" w:hAnsi="Comic Sans MS"/>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642"/>
      </w:tblGrid>
      <w:tr w:rsidR="008A6A81" w:rsidRPr="00764B22" w:rsidTr="007622E3">
        <w:tc>
          <w:tcPr>
            <w:tcW w:w="8642" w:type="dxa"/>
            <w:tcBorders>
              <w:top w:val="single" w:sz="1" w:space="0" w:color="000000"/>
              <w:left w:val="single" w:sz="1" w:space="0" w:color="000000"/>
              <w:bottom w:val="single" w:sz="1" w:space="0" w:color="000000"/>
              <w:right w:val="single" w:sz="1" w:space="0" w:color="000000"/>
            </w:tcBorders>
            <w:shd w:val="clear" w:color="auto" w:fill="auto"/>
          </w:tcPr>
          <w:p w:rsidR="008A6A81" w:rsidRPr="00764B22" w:rsidRDefault="008A6A81" w:rsidP="007622E3">
            <w:pPr>
              <w:rPr>
                <w:rFonts w:ascii="Comic Sans MS" w:hAnsi="Comic Sans MS"/>
                <w:sz w:val="28"/>
                <w:szCs w:val="28"/>
              </w:rPr>
            </w:pPr>
            <w:r w:rsidRPr="00764B22">
              <w:rPr>
                <w:rFonts w:ascii="Comic Sans MS" w:hAnsi="Comic Sans MS"/>
                <w:b/>
                <w:bCs/>
                <w:sz w:val="28"/>
                <w:szCs w:val="28"/>
              </w:rPr>
              <w:t>Storici</w:t>
            </w:r>
          </w:p>
          <w:p w:rsidR="008A6A81" w:rsidRPr="00764B22" w:rsidRDefault="008A6A81" w:rsidP="007622E3">
            <w:pPr>
              <w:rPr>
                <w:rFonts w:ascii="Comic Sans MS" w:hAnsi="Comic Sans MS"/>
                <w:sz w:val="28"/>
                <w:szCs w:val="28"/>
              </w:rPr>
            </w:pPr>
          </w:p>
          <w:p w:rsidR="008A6A81" w:rsidRPr="00764B22" w:rsidRDefault="008A6A81" w:rsidP="007622E3">
            <w:pPr>
              <w:rPr>
                <w:rFonts w:ascii="Comic Sans MS" w:hAnsi="Comic Sans MS"/>
                <w:sz w:val="28"/>
                <w:szCs w:val="28"/>
              </w:rPr>
            </w:pPr>
            <w:r w:rsidRPr="00764B22">
              <w:rPr>
                <w:rFonts w:ascii="Comic Sans MS" w:hAnsi="Comic Sans MS"/>
                <w:sz w:val="28"/>
                <w:szCs w:val="28"/>
              </w:rPr>
              <w:t>Gli scribi reali (Al tempo degli Egizi) Gruppo Editoriale Raffaello</w:t>
            </w:r>
          </w:p>
          <w:p w:rsidR="008A6A81" w:rsidRPr="00764B22" w:rsidRDefault="008A6A81" w:rsidP="007622E3">
            <w:pPr>
              <w:rPr>
                <w:rFonts w:ascii="Comic Sans MS" w:hAnsi="Comic Sans MS"/>
                <w:sz w:val="28"/>
                <w:szCs w:val="28"/>
              </w:rPr>
            </w:pPr>
            <w:r w:rsidRPr="00764B22">
              <w:rPr>
                <w:rFonts w:ascii="Comic Sans MS" w:hAnsi="Comic Sans MS"/>
                <w:sz w:val="28"/>
                <w:szCs w:val="28"/>
              </w:rPr>
              <w:t xml:space="preserve">L'alloro e la spada (Al tempo dei Greci) </w:t>
            </w:r>
            <w:proofErr w:type="gramStart"/>
            <w:r w:rsidRPr="00764B22">
              <w:rPr>
                <w:rFonts w:ascii="Comic Sans MS" w:hAnsi="Comic Sans MS"/>
                <w:sz w:val="28"/>
                <w:szCs w:val="28"/>
              </w:rPr>
              <w:t xml:space="preserve">“  </w:t>
            </w:r>
            <w:proofErr w:type="gramEnd"/>
            <w:r w:rsidRPr="00764B22">
              <w:rPr>
                <w:rFonts w:ascii="Comic Sans MS" w:hAnsi="Comic Sans MS"/>
                <w:sz w:val="28"/>
                <w:szCs w:val="28"/>
              </w:rPr>
              <w:t xml:space="preserve">          “               “</w:t>
            </w:r>
          </w:p>
          <w:p w:rsidR="008A6A81" w:rsidRPr="00764B22" w:rsidRDefault="008A6A81" w:rsidP="007622E3">
            <w:pPr>
              <w:rPr>
                <w:rFonts w:ascii="Comic Sans MS" w:hAnsi="Comic Sans MS"/>
                <w:sz w:val="28"/>
                <w:szCs w:val="28"/>
              </w:rPr>
            </w:pPr>
            <w:r w:rsidRPr="00764B22">
              <w:rPr>
                <w:rFonts w:ascii="Comic Sans MS" w:hAnsi="Comic Sans MS"/>
                <w:sz w:val="28"/>
                <w:szCs w:val="28"/>
              </w:rPr>
              <w:t>Zeus re degli dei e degli uomini e di moltissime donne    Ed. EL</w:t>
            </w:r>
          </w:p>
          <w:p w:rsidR="008A6A81" w:rsidRPr="00764B22" w:rsidRDefault="008A6A81" w:rsidP="007622E3">
            <w:pPr>
              <w:rPr>
                <w:rFonts w:ascii="Comic Sans MS" w:hAnsi="Comic Sans MS"/>
                <w:sz w:val="28"/>
                <w:szCs w:val="28"/>
              </w:rPr>
            </w:pPr>
            <w:r w:rsidRPr="00764B22">
              <w:rPr>
                <w:rFonts w:ascii="Comic Sans MS" w:hAnsi="Comic Sans MS"/>
                <w:sz w:val="28"/>
                <w:szCs w:val="28"/>
              </w:rPr>
              <w:t xml:space="preserve">La maledizione del Faraone           Allan </w:t>
            </w:r>
            <w:proofErr w:type="spellStart"/>
            <w:r w:rsidRPr="00764B22">
              <w:rPr>
                <w:rFonts w:ascii="Comic Sans MS" w:hAnsi="Comic Sans MS"/>
                <w:sz w:val="28"/>
                <w:szCs w:val="28"/>
              </w:rPr>
              <w:t>Frewin</w:t>
            </w:r>
            <w:proofErr w:type="spellEnd"/>
            <w:r w:rsidRPr="00764B22">
              <w:rPr>
                <w:rFonts w:ascii="Comic Sans MS" w:hAnsi="Comic Sans MS"/>
                <w:sz w:val="28"/>
                <w:szCs w:val="28"/>
              </w:rPr>
              <w:t xml:space="preserve"> Jones</w:t>
            </w:r>
          </w:p>
          <w:p w:rsidR="008A6A81" w:rsidRPr="00764B22" w:rsidRDefault="008A6A81" w:rsidP="007622E3">
            <w:pPr>
              <w:rPr>
                <w:rFonts w:ascii="Comic Sans MS" w:hAnsi="Comic Sans MS"/>
                <w:sz w:val="28"/>
                <w:szCs w:val="28"/>
              </w:rPr>
            </w:pPr>
            <w:r w:rsidRPr="00764B22">
              <w:rPr>
                <w:rFonts w:ascii="Comic Sans MS" w:hAnsi="Comic Sans MS"/>
                <w:sz w:val="28"/>
                <w:szCs w:val="28"/>
              </w:rPr>
              <w:t>La mummia che fuggì dal museo        Nava</w:t>
            </w:r>
          </w:p>
          <w:p w:rsidR="008A6A81" w:rsidRPr="00764B22" w:rsidRDefault="008A6A81" w:rsidP="007622E3">
            <w:pPr>
              <w:rPr>
                <w:rFonts w:ascii="Comic Sans MS" w:hAnsi="Comic Sans MS"/>
                <w:sz w:val="28"/>
                <w:szCs w:val="28"/>
              </w:rPr>
            </w:pPr>
          </w:p>
          <w:p w:rsidR="008A6A81" w:rsidRPr="00764B22" w:rsidRDefault="008A6A81" w:rsidP="007622E3">
            <w:pPr>
              <w:rPr>
                <w:rFonts w:ascii="Comic Sans MS" w:hAnsi="Comic Sans MS"/>
                <w:sz w:val="28"/>
                <w:szCs w:val="28"/>
              </w:rPr>
            </w:pPr>
            <w:r w:rsidRPr="00764B22">
              <w:rPr>
                <w:rFonts w:ascii="Comic Sans MS" w:hAnsi="Comic Sans MS"/>
                <w:b/>
                <w:bCs/>
                <w:sz w:val="28"/>
                <w:szCs w:val="28"/>
              </w:rPr>
              <w:t>Avventure e fantasia</w:t>
            </w:r>
          </w:p>
          <w:p w:rsidR="008A6A81" w:rsidRPr="00764B22" w:rsidRDefault="008A6A81" w:rsidP="007622E3">
            <w:pPr>
              <w:rPr>
                <w:rFonts w:ascii="Comic Sans MS" w:hAnsi="Comic Sans MS"/>
                <w:sz w:val="28"/>
                <w:szCs w:val="28"/>
              </w:rPr>
            </w:pPr>
            <w:r w:rsidRPr="00764B22">
              <w:rPr>
                <w:rFonts w:ascii="Comic Sans MS" w:hAnsi="Comic Sans MS"/>
                <w:sz w:val="28"/>
                <w:szCs w:val="28"/>
              </w:rPr>
              <w:t>Il leone, la strega e l'armadio     C.S. Lewis</w:t>
            </w:r>
          </w:p>
          <w:p w:rsidR="008A6A81" w:rsidRPr="00764B22" w:rsidRDefault="008A6A81" w:rsidP="007622E3">
            <w:pPr>
              <w:rPr>
                <w:rFonts w:ascii="Comic Sans MS" w:hAnsi="Comic Sans MS"/>
                <w:sz w:val="28"/>
                <w:szCs w:val="28"/>
              </w:rPr>
            </w:pPr>
            <w:r w:rsidRPr="00764B22">
              <w:rPr>
                <w:rFonts w:ascii="Comic Sans MS" w:hAnsi="Comic Sans MS"/>
                <w:sz w:val="28"/>
                <w:szCs w:val="28"/>
              </w:rPr>
              <w:t>Il sasso del muschio                   Piumini</w:t>
            </w:r>
          </w:p>
          <w:p w:rsidR="008A6A81" w:rsidRPr="00764B22" w:rsidRDefault="008A6A81" w:rsidP="007622E3">
            <w:pPr>
              <w:rPr>
                <w:rFonts w:ascii="Comic Sans MS" w:hAnsi="Comic Sans MS"/>
                <w:b/>
                <w:bCs/>
                <w:sz w:val="28"/>
                <w:szCs w:val="28"/>
              </w:rPr>
            </w:pPr>
            <w:r w:rsidRPr="00764B22">
              <w:rPr>
                <w:rFonts w:ascii="Comic Sans MS" w:hAnsi="Comic Sans MS"/>
                <w:sz w:val="28"/>
                <w:szCs w:val="28"/>
              </w:rPr>
              <w:t>Libri di “Harry Potter” Rowling</w:t>
            </w:r>
          </w:p>
          <w:p w:rsidR="008A6A81" w:rsidRPr="00764B22" w:rsidRDefault="008A6A81" w:rsidP="007622E3">
            <w:pPr>
              <w:rPr>
                <w:rFonts w:ascii="Comic Sans MS" w:hAnsi="Comic Sans MS"/>
                <w:b/>
                <w:bCs/>
                <w:sz w:val="28"/>
                <w:szCs w:val="28"/>
              </w:rPr>
            </w:pPr>
          </w:p>
          <w:p w:rsidR="008A6A81" w:rsidRPr="00764B22" w:rsidRDefault="008A6A81" w:rsidP="007622E3">
            <w:pPr>
              <w:rPr>
                <w:rFonts w:ascii="Comic Sans MS" w:hAnsi="Comic Sans MS"/>
                <w:b/>
                <w:bCs/>
                <w:sz w:val="28"/>
                <w:szCs w:val="28"/>
              </w:rPr>
            </w:pPr>
            <w:r w:rsidRPr="00764B22">
              <w:rPr>
                <w:rFonts w:ascii="Comic Sans MS" w:hAnsi="Comic Sans MS"/>
                <w:b/>
                <w:bCs/>
                <w:sz w:val="28"/>
                <w:szCs w:val="28"/>
              </w:rPr>
              <w:t>Amicizia</w:t>
            </w:r>
          </w:p>
          <w:p w:rsidR="008A6A81" w:rsidRPr="00764B22" w:rsidRDefault="008A6A81" w:rsidP="007622E3">
            <w:pPr>
              <w:rPr>
                <w:rFonts w:ascii="Comic Sans MS" w:hAnsi="Comic Sans MS"/>
                <w:b/>
                <w:bCs/>
                <w:sz w:val="28"/>
                <w:szCs w:val="28"/>
              </w:rPr>
            </w:pPr>
          </w:p>
          <w:p w:rsidR="008A6A81" w:rsidRPr="00764B22" w:rsidRDefault="008A6A81" w:rsidP="007622E3">
            <w:pPr>
              <w:rPr>
                <w:rFonts w:ascii="Comic Sans MS" w:hAnsi="Comic Sans MS"/>
                <w:sz w:val="28"/>
                <w:szCs w:val="28"/>
              </w:rPr>
            </w:pPr>
            <w:r w:rsidRPr="00764B22">
              <w:rPr>
                <w:rFonts w:ascii="Comic Sans MS" w:hAnsi="Comic Sans MS"/>
                <w:sz w:val="28"/>
                <w:szCs w:val="28"/>
              </w:rPr>
              <w:t xml:space="preserve">La bambina col falcone                 B. </w:t>
            </w:r>
            <w:proofErr w:type="spellStart"/>
            <w:r w:rsidRPr="00764B22">
              <w:rPr>
                <w:rFonts w:ascii="Comic Sans MS" w:hAnsi="Comic Sans MS"/>
                <w:sz w:val="28"/>
                <w:szCs w:val="28"/>
              </w:rPr>
              <w:t>Pitzorno</w:t>
            </w:r>
            <w:proofErr w:type="spellEnd"/>
          </w:p>
          <w:p w:rsidR="008A6A81" w:rsidRPr="00764B22" w:rsidRDefault="008A6A81" w:rsidP="007622E3">
            <w:pPr>
              <w:rPr>
                <w:rFonts w:ascii="Comic Sans MS" w:hAnsi="Comic Sans MS"/>
                <w:sz w:val="28"/>
                <w:szCs w:val="28"/>
              </w:rPr>
            </w:pPr>
            <w:r w:rsidRPr="00764B22">
              <w:rPr>
                <w:rFonts w:ascii="Comic Sans MS" w:hAnsi="Comic Sans MS"/>
                <w:sz w:val="28"/>
                <w:szCs w:val="28"/>
              </w:rPr>
              <w:t xml:space="preserve">Il giardino segreto                         </w:t>
            </w:r>
            <w:proofErr w:type="spellStart"/>
            <w:r w:rsidRPr="00764B22">
              <w:rPr>
                <w:rFonts w:ascii="Comic Sans MS" w:hAnsi="Comic Sans MS"/>
                <w:sz w:val="28"/>
                <w:szCs w:val="28"/>
              </w:rPr>
              <w:t>Hodgson</w:t>
            </w:r>
            <w:proofErr w:type="spellEnd"/>
            <w:r w:rsidRPr="00764B22">
              <w:rPr>
                <w:rFonts w:ascii="Comic Sans MS" w:hAnsi="Comic Sans MS"/>
                <w:sz w:val="28"/>
                <w:szCs w:val="28"/>
              </w:rPr>
              <w:t xml:space="preserve"> Burnett</w:t>
            </w:r>
          </w:p>
          <w:p w:rsidR="008A6A81" w:rsidRPr="00764B22" w:rsidRDefault="008A6A81" w:rsidP="007622E3">
            <w:pPr>
              <w:rPr>
                <w:rFonts w:ascii="Comic Sans MS" w:hAnsi="Comic Sans MS"/>
                <w:sz w:val="28"/>
                <w:szCs w:val="28"/>
              </w:rPr>
            </w:pPr>
            <w:r w:rsidRPr="00764B22">
              <w:rPr>
                <w:rFonts w:ascii="Comic Sans MS" w:hAnsi="Comic Sans MS"/>
                <w:sz w:val="28"/>
                <w:szCs w:val="28"/>
              </w:rPr>
              <w:t>Il cerchio magico                           Susanna Tamaro</w:t>
            </w:r>
          </w:p>
          <w:p w:rsidR="008A6A81" w:rsidRPr="00764B22" w:rsidRDefault="008A6A81" w:rsidP="007622E3">
            <w:pPr>
              <w:rPr>
                <w:rFonts w:ascii="Comic Sans MS" w:hAnsi="Comic Sans MS"/>
                <w:sz w:val="28"/>
                <w:szCs w:val="28"/>
              </w:rPr>
            </w:pPr>
          </w:p>
          <w:p w:rsidR="008A6A81" w:rsidRPr="00764B22" w:rsidRDefault="008A6A81" w:rsidP="007622E3">
            <w:pPr>
              <w:rPr>
                <w:rFonts w:ascii="Comic Sans MS" w:hAnsi="Comic Sans MS"/>
                <w:sz w:val="28"/>
                <w:szCs w:val="28"/>
              </w:rPr>
            </w:pPr>
          </w:p>
          <w:p w:rsidR="008A6A81" w:rsidRPr="00764B22" w:rsidRDefault="008A6A81" w:rsidP="007622E3">
            <w:pPr>
              <w:rPr>
                <w:rFonts w:ascii="Comic Sans MS" w:hAnsi="Comic Sans MS"/>
                <w:sz w:val="28"/>
                <w:szCs w:val="28"/>
              </w:rPr>
            </w:pPr>
            <w:r w:rsidRPr="00764B22">
              <w:rPr>
                <w:rFonts w:ascii="Comic Sans MS" w:hAnsi="Comic Sans MS"/>
                <w:sz w:val="28"/>
                <w:szCs w:val="28"/>
              </w:rPr>
              <w:t>Puoi sceglierne altri di tuo gradimento nella serie arancio del Battello a Vapore</w:t>
            </w:r>
          </w:p>
          <w:p w:rsidR="008A6A81" w:rsidRPr="00764B22" w:rsidRDefault="008A6A81" w:rsidP="007622E3">
            <w:pPr>
              <w:rPr>
                <w:rFonts w:ascii="Comic Sans MS" w:hAnsi="Comic Sans MS"/>
                <w:sz w:val="32"/>
                <w:szCs w:val="32"/>
              </w:rPr>
            </w:pPr>
          </w:p>
        </w:tc>
      </w:tr>
    </w:tbl>
    <w:p w:rsidR="00F15F6A" w:rsidRDefault="00F15F6A">
      <w:bookmarkStart w:id="0" w:name="_GoBack"/>
      <w:bookmarkEnd w:id="0"/>
    </w:p>
    <w:sectPr w:rsidR="00F15F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81"/>
    <w:rsid w:val="008A6A81"/>
    <w:rsid w:val="00F15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C16CC-7897-4D60-82C8-FE0A6B1E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A6A81"/>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Santina Arena</dc:creator>
  <cp:keywords/>
  <dc:description/>
  <cp:lastModifiedBy>Santina Arena</cp:lastModifiedBy>
  <cp:revision>1</cp:revision>
  <dcterms:created xsi:type="dcterms:W3CDTF">2017-06-19T20:24:00Z</dcterms:created>
  <dcterms:modified xsi:type="dcterms:W3CDTF">2017-06-19T20:25:00Z</dcterms:modified>
</cp:coreProperties>
</file>